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Федеральный закон от 21 декабря 1996 г. N 159-ФЗ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"О дополнительных гарантиях по социальной поддержке детей-сирот и детей, оставшихся без попечения родителей"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(с изменениями от 8 февраля 1998 г., 7 августа 2000 г., 8 апреля 2002 г., 10 января 2003 г., 22 августа 2004 г.)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E31CFE">
        <w:rPr>
          <w:rFonts w:ascii="Times New Roman" w:hAnsi="Times New Roman" w:cs="Times New Roman"/>
        </w:rPr>
        <w:t>Принят</w:t>
      </w:r>
      <w:proofErr w:type="gramEnd"/>
      <w:r w:rsidRPr="00E31CFE">
        <w:rPr>
          <w:rFonts w:ascii="Times New Roman" w:hAnsi="Times New Roman" w:cs="Times New Roman"/>
        </w:rPr>
        <w:t xml:space="preserve"> Государственной думой 4 декабря 1996 года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E31CFE">
        <w:rPr>
          <w:rFonts w:ascii="Times New Roman" w:hAnsi="Times New Roman" w:cs="Times New Roman"/>
        </w:rPr>
        <w:t>Одобрен</w:t>
      </w:r>
      <w:proofErr w:type="gramEnd"/>
      <w:r w:rsidRPr="00E31CFE">
        <w:rPr>
          <w:rFonts w:ascii="Times New Roman" w:hAnsi="Times New Roman" w:cs="Times New Roman"/>
        </w:rPr>
        <w:t xml:space="preserve"> Советом Федерации 10 декабря 1996 года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Настоящий Федеральный закон определяет общие принципы, содержание и меры социальной поддержки детей-сирот и детей, оставшихся без попечения родителей, а также лиц из их числа в возрасте до 23 лет.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Статья 1. Понятия, применяемые в настоящем Федеральном законе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Для целей настоящего Федерального закона используются понятия: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дети-сироты - лица в возрасте до 18 лет, у которых умерли оба или единственный родитель;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E31CFE">
        <w:rPr>
          <w:rFonts w:ascii="Times New Roman" w:hAnsi="Times New Roman" w:cs="Times New Roman"/>
        </w:rPr>
        <w:t>дети, оставшиеся без попечения родителей, - лица в возрасте до 18 лет, которые остались без попечения единственного или обоих родителей в связи с отсутствием родителей или лишением их родительских прав, ограничением их в родительских правах, признанием родителей безвестно отсутствующими, недееспособными (ограниченно дееспособными), находящимися в лечебных учреждениях, объявлением их умершими, отбыванием ими наказания в учреждениях, исполняющих наказание в виде лишения свободы, нахождением</w:t>
      </w:r>
      <w:proofErr w:type="gramEnd"/>
      <w:r w:rsidRPr="00E31CFE">
        <w:rPr>
          <w:rFonts w:ascii="Times New Roman" w:hAnsi="Times New Roman" w:cs="Times New Roman"/>
        </w:rPr>
        <w:t xml:space="preserve"> в местах содержания под </w:t>
      </w:r>
      <w:proofErr w:type="gramStart"/>
      <w:r w:rsidRPr="00E31CFE">
        <w:rPr>
          <w:rFonts w:ascii="Times New Roman" w:hAnsi="Times New Roman" w:cs="Times New Roman"/>
        </w:rPr>
        <w:t>стражей</w:t>
      </w:r>
      <w:proofErr w:type="gramEnd"/>
      <w:r w:rsidRPr="00E31CFE">
        <w:rPr>
          <w:rFonts w:ascii="Times New Roman" w:hAnsi="Times New Roman" w:cs="Times New Roman"/>
        </w:rPr>
        <w:t xml:space="preserve"> подозреваемых и обвиняемых в совершении преступлений; уклонением родителей от воспитания детей или от защиты их прав и интересов, отказом родителей взять своих детей из воспитательных, лечебных учреждений, учреждений социальной защиты населения и других аналогичных учреждений и в иных случаях признания ребенка оставшимся без попечения родителей в установленном законом порядке;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E31CFE">
        <w:rPr>
          <w:rFonts w:ascii="Times New Roman" w:hAnsi="Times New Roman" w:cs="Times New Roman"/>
        </w:rPr>
        <w:t>лица из числа детей-сирот и детей, оставшихся без попечения родителей, - лица в возрасте от 18 до 23 лет, у которых, когда они находились в возрасте до 18 лет, умерли оба или единственный родитель, а также которые остались без попечения единственного или обоих родителей и имеют в соответствии с настоящим Федеральным законом право на дополнительные гарантии по социальной поддержке;</w:t>
      </w:r>
      <w:proofErr w:type="gramEnd"/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учреждения для детей-сирот и детей, оставшихся без попечения родителей, - образовательные учреждения, в которых содержатся (обучаются и/или воспитываются) дети-сироты и дети, оставшиеся без попечения родителей; учреждения социального обслуживания населения (детские дома интернаты для детей-инвалидов с умственной отсталостью и физическими недостатками, </w:t>
      </w:r>
      <w:r w:rsidRPr="00E31CFE">
        <w:rPr>
          <w:rFonts w:ascii="Times New Roman" w:hAnsi="Times New Roman" w:cs="Times New Roman"/>
        </w:rPr>
        <w:lastRenderedPageBreak/>
        <w:t>социально-реабилитационные центры помощи детям, оставшимся без попечения родителей, социальные приюты); учреждения системы здравоохранения (дома ребенка) и другие учреждения, создаваемые в установленном законом порядке;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опека и попечительство - форма устройства детей-сирот и детей, оставшихся без попечения родителей, в целях их содержания, воспитания и образования, а также для защиты их прав и интересов; опека устанавливается над детьми, не достигшими возраста 14 лет; попечительство устанавливается над детьми в возрасте от 14 до 18 лет;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приемная семья - форма устройства детей-сирот и детей, оставшихся без попечения родителей, на основании договора о передаче ребенка (детей) на воспитание в семью между органами опеки и попечительства и приемными родителями (супругами или отдельными гражданами, желающими взять детей на воспитание в семью);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полное государственное обеспечение детей-сирот и детей, оставшихся без попечения родителей, - предоставление им за время пребывания в соответствующем государственном или муниципальном учреждении, в семье опекуна, попечителя, приемных родителей бесплатного питания, бесплатного комплекта одежды и обуви, бесплатного общежития и бесплатного медицинского обслуживания или возмещение их полной стоимости; обучающиеся в учреждениях среднего и высшего профессионального образования из числа детей-сирот и детей, оставшихся без попечения родителей, в возрасте восемнадцати лет и старше, но не более чем до двадцати трех лет имеют право на полное государственное обеспечение и дополнительные социальные гарантии до окончания профессионального обучения в очных образовательных учреждениях;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выпускники учреждений для детей-сирот и детей, оставшихся без попечения родителей, - лица, находившиеся на полном государственном обеспечении и закончившие свое пребывание в данном учреждении в связи с завершением обучения;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дополнительные гарантии по социальной поддержке - законодательно закрепленные дополнительные меры по социальной защите прав детей-сирот и детей, оставшихся без попечения родителей, а также лиц из числа детей-сирот и детей, оставшихся без попечения родителей, во время получения ими очного профессионального образования.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Статья 2. Отношения, регулируемые настоящим Федеральным законом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Настоящий Федеральный закон регулирует отношения, возникающие в связи с предоставлением и обеспечением органами государственной власти дополнительных гарантий по социальной защите прав детей-сирот и детей, оставшихся без попечения родителей, а также лиц из числа детей-сирот и детей, оставшихся без попечения родителей.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Статья 3. Законодательство Российской Федерации о дополнительных гарантиях по социальной поддержке детей-сирот и детей, оставшихся без попечения родителей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Законодательство Российской Федерации о дополнительных гарантиях по социальной поддержке детей-сирот и детей, оставшихся без попечения родителей, состоит из соответствующих статей Конституции Российской Федерации, настоящего Федерального закона, федеральных законов и иных нормативных правовых актов Российской Федерации, а также конституций (уставов), законов и иных нормативных правовых актов субъектов Российской Федерации.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Если международным договором Российской Федерации установлены иные правила, чем те, которые предусмотрены настоящим Федеральным законом, то применяются правила международного договора.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Статья 4. Меры по обеспечению дополнительных гарантий по социальной поддержке детей-сирот и детей, оставшихся без попечения родителей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Дополнительные гарантии по социальной поддержке детей-сирот и детей, оставшихся без попечения родителей, предоставляемые в соответствии с действующим законодательством, обеспечиваются и охраняются государством.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Федеральные органы исполнительной власти и органы исполнительной власти субъектов Российской Федерации осуществляют разработку и исполнение целевых программ по охране и защите прав детей-сирот и детей, оставшихся без попечения родителей, обеспечивают создание для них государственных учреждений и центров.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Статья 5. Финансовое обеспечение дополнительных гарантий по социальной поддержке для детей-сирот и детей, оставшихся без попечения родителей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Предусмотренные настоящим Федеральным законом дополнительные гарантии для детей-сирот и детей, оставшихся без попечения родителей (за исключением детей, обучающихся в федеральных государственных образовательных учреждениях), являются расходными обязательствами субъектов Российской Федерации. Законами и иными нормативными правовыми актами субъектов Российской Федерации могут устанавливаться дополнительные виды социальной поддержки детей-сирот и детей, оставшихся без попечения родителей. Предусмотренные настоящим Федеральным законом дополнительные гарантии для детей-сирот и детей, оставшихся без попечения родителей, обучающихся в федеральных государственных образовательных учреждениях, являются расходными обязательствами Российской Федерации.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Статья 6. Дополнительные гарантии права на образование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1. Дети-сироты и дети, оставшиеся без попечения родителей, получившие основное общее или среднее (полное) общее образование, имеют право на обучение на курсах по подготовке к поступлению в учреждения среднего и высшего профессионального образования без взимания платы. Размер и порядок возмещения расходов курсов по подготовке к поступлению в учреждения среднего и высшего профессионального образования на обучение детей-сирот и детей, оставшихся </w:t>
      </w:r>
      <w:r w:rsidRPr="00E31CFE">
        <w:rPr>
          <w:rFonts w:ascii="Times New Roman" w:hAnsi="Times New Roman" w:cs="Times New Roman"/>
        </w:rPr>
        <w:lastRenderedPageBreak/>
        <w:t>без попечения родителей, устанавливаются нормативными правовыми актами органов государственной власти субъектов Российской Федерации.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2. Лица из числа детей-сирот и детей, оставшихся без попечения родителей, имеют право на получение первого и второго начального профессионального образования без взимания платы. Размер и порядок возмещения расходов образовательных учреждений начального профессионального образования на обучение лиц из числа детей-сирот и детей, оставшихся без попечения родителей, устанавливается нормативными правовыми актами органов государственной власти субъектов Российской Федерации.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3. Лица из числа детей-сирот и детей, оставшихся без попечения родителей, обучающиеся во всех типах государственных или муниципальных учреждений начального, среднего и высшего профессионального образования, а также обучающиеся, потерявшие в период обучения обоих или единственного родителя, зачисляются на полное государственное обеспечение до окончания ими данного образовательного учреждения.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4. Обучающиеся, воспитанники государственных общеобразовательных учреждений для детей-сирот и детей, оставшихся без попечения родителей, при выпуске обеспечиваются этим образовательным учреждением одеждой и обувью, а также единовременным денежным пособием.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5. </w:t>
      </w:r>
      <w:proofErr w:type="gramStart"/>
      <w:r w:rsidRPr="00E31CFE">
        <w:rPr>
          <w:rFonts w:ascii="Times New Roman" w:hAnsi="Times New Roman" w:cs="Times New Roman"/>
        </w:rPr>
        <w:t>Обучающимся федеральных государственных образовательных учреждений из числа детей-сирот и детей, оставшихся без попечения родителей, помимо полного государственного обеспечения выплачивается стипендия, размер которой увеличивается не менее чем на пятьдесят процентов по сравнению с размером стипендии, установленной для обучающихся в данном образовательном учреждении, ежегодное пособие на приобретение учебной литературы и письменных принадлежностей в размере трехмесячной стипендии, а также сто процентов заработной платы</w:t>
      </w:r>
      <w:proofErr w:type="gramEnd"/>
      <w:r w:rsidRPr="00E31CFE">
        <w:rPr>
          <w:rFonts w:ascii="Times New Roman" w:hAnsi="Times New Roman" w:cs="Times New Roman"/>
        </w:rPr>
        <w:t>, начисленной в период производственного обучения и производственной практики.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E31CFE">
        <w:rPr>
          <w:rFonts w:ascii="Times New Roman" w:hAnsi="Times New Roman" w:cs="Times New Roman"/>
        </w:rPr>
        <w:t>Размер и порядок увеличения стипендии, выплаты пособия на приобретение учебной литературы и письменных принадлежностей, а также заработной платы, начисленной в период производственного обучения и производственной практики, лицам из числа детей-сирот и детей, оставшихся без попечения родителей, обучающимся в образовательных учреждениях, находящихся в ведении органов исполнительной власти субъектов Российской Федерации, и в муниципальных образовательных учреждениях, устанавливаются законами субъектов Российской Федерации и</w:t>
      </w:r>
      <w:proofErr w:type="gramEnd"/>
      <w:r w:rsidRPr="00E31CFE">
        <w:rPr>
          <w:rFonts w:ascii="Times New Roman" w:hAnsi="Times New Roman" w:cs="Times New Roman"/>
        </w:rPr>
        <w:t xml:space="preserve"> (или) нормативными правовыми актами органов исполнительной власти субъектов Российской Федерации.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6. Утратил силу с 1 января 2005 г.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7. Выпускники всех типов образовательных учреждений из числа детей-сирот и детей, оставшихся без попечения родителей, приезжающие в эти образовательные учреждения в каникулярное время, выходные и праздничные дни, по решению Совета образовательного учреждения могут зачисляться на бесплатное питание и проживание на период своего пребывания в данном образовательном учреждении.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8. </w:t>
      </w:r>
      <w:proofErr w:type="gramStart"/>
      <w:r w:rsidRPr="00E31CFE">
        <w:rPr>
          <w:rFonts w:ascii="Times New Roman" w:hAnsi="Times New Roman" w:cs="Times New Roman"/>
        </w:rPr>
        <w:t xml:space="preserve">Выпускники федеральных государственных образовательных учреждений из числа детей-сирот и детей, оставшихся без попечения родителей, за исключением лиц, продолжающих обучение по очной форме в образовательных учреждениях профессионального образования, за счет средств образовательных учреждений начального, среднего и высшего профессионального образования </w:t>
      </w:r>
      <w:r w:rsidRPr="00E31CFE">
        <w:rPr>
          <w:rFonts w:ascii="Times New Roman" w:hAnsi="Times New Roman" w:cs="Times New Roman"/>
        </w:rPr>
        <w:lastRenderedPageBreak/>
        <w:t>обеспечиваются одеждой, обувью, мягким инвентарем и оборудованием по нормам, утверждаемым Правительством Российской Федерации, а также единовременным денежным пособием в сумме не менее</w:t>
      </w:r>
      <w:proofErr w:type="gramEnd"/>
      <w:r w:rsidRPr="00E31CFE">
        <w:rPr>
          <w:rFonts w:ascii="Times New Roman" w:hAnsi="Times New Roman" w:cs="Times New Roman"/>
        </w:rPr>
        <w:t xml:space="preserve"> 500 рублей. По желанию выпускников образовательных учреждений им может быть выдана денежная компенсация в размерах, необходимых для их приобретения, или перечислена указанная компенсация в качестве вклада на имя выпускника в учреждение Сберегательного банка Российской Федерации.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E31CFE">
        <w:rPr>
          <w:rFonts w:ascii="Times New Roman" w:hAnsi="Times New Roman" w:cs="Times New Roman"/>
        </w:rPr>
        <w:t>Выпускники образовательных учреждений, находящихся в ведении органов исполнительной власти субъектов Российской Федерации и муниципальных образований, из числа детей-сирот и детей, оставшихся без попечения родителей, за исключением лиц, продолжающих обучение по очной форме в образовательных учреждениях профессионального образования, обеспечиваются одеждой, обувью, мягким инвентарем, оборудованием и единовременным денежным пособием в порядке, устанавливаемом законами субъектов Российской Федерации и (или) нормативными правовыми актами органов</w:t>
      </w:r>
      <w:proofErr w:type="gramEnd"/>
      <w:r w:rsidRPr="00E31CFE">
        <w:rPr>
          <w:rFonts w:ascii="Times New Roman" w:hAnsi="Times New Roman" w:cs="Times New Roman"/>
        </w:rPr>
        <w:t xml:space="preserve"> исполнительной власти субъектов Российской Федерации.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9. При предоставлении обучающимся из числа детей-сирот и детей, оставшихся без попечения родителей, академического отпуска по медицинским показаниям за ними сохраняется на весь период полное государственное обеспечение, им выплачивается стипендия. Образовательное учреждение содействует организации их лечения.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10. </w:t>
      </w:r>
      <w:proofErr w:type="gramStart"/>
      <w:r w:rsidRPr="00E31CFE">
        <w:rPr>
          <w:rFonts w:ascii="Times New Roman" w:hAnsi="Times New Roman" w:cs="Times New Roman"/>
        </w:rPr>
        <w:t>Дети-сироты и дети, оставшиеся без попечения родителей, обучающиеся в федеральных государственных образовательных учреждениях, обеспечиваются бесплатным проездом на городском, пригородном, в сельской местности на внутрирайонном транспорте (кроме такси), а также бесплатным проездом один раз в год к месту жительства и обратно к месту учебы.</w:t>
      </w:r>
      <w:proofErr w:type="gramEnd"/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E31CFE">
        <w:rPr>
          <w:rFonts w:ascii="Times New Roman" w:hAnsi="Times New Roman" w:cs="Times New Roman"/>
        </w:rPr>
        <w:t>Порядок проезда детей-сирот и детей, оставшихся без попечения родителей, обучающихся в образовательных учреждениях, находящихся в ведении органов исполнительной власти субъектов Российской Федерации, а также муниципальных образовательных учреждениях, на городском, пригородном, в сельской местности на внутрирайонном транспорте (кроме такси), а также проезда один раз в год к месту жительства и обратно к месту учебы определяется нормативными правовыми актами субъектов Российской Федерации.</w:t>
      </w:r>
      <w:proofErr w:type="gramEnd"/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Статья 7. Дополнительные гарантии права на медицинское обслуживание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1. </w:t>
      </w:r>
      <w:proofErr w:type="gramStart"/>
      <w:r w:rsidRPr="00E31CFE">
        <w:rPr>
          <w:rFonts w:ascii="Times New Roman" w:hAnsi="Times New Roman" w:cs="Times New Roman"/>
        </w:rPr>
        <w:t>Детям-сиротам и детям, оставшимся без попечения родителей, а также лицам из числа детей-сирот и детей, оставшихся без попечения родителей, предоставляется бесплатное медицинское обслуживание и оперативное лечение в государственном и муниципальном лечебно-профилактическом учреждении, в том числе проведение диспансеризации, оздоровления, регулярных медицинских осмотров.</w:t>
      </w:r>
      <w:proofErr w:type="gramEnd"/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2. </w:t>
      </w:r>
      <w:proofErr w:type="gramStart"/>
      <w:r w:rsidRPr="00E31CFE">
        <w:rPr>
          <w:rFonts w:ascii="Times New Roman" w:hAnsi="Times New Roman" w:cs="Times New Roman"/>
        </w:rPr>
        <w:t>Детям-сиротам и детям, оставшимся без попечения родителей, лицам из числа детей-сирот и детей, оставшихся без попечения родителей, могут предоставляться путевки в школьные и студенческие спортивно-оздоровительные лагеря (базы) труда и отдыха, в санаторно-курортные учреждения при наличии медицинских показаний, а также оплачивается проезд к месту лечения и обратно.</w:t>
      </w:r>
      <w:proofErr w:type="gramEnd"/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lastRenderedPageBreak/>
        <w:t>Статья 8. Дополнительные гарантии прав на имущество и жилое помещение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1. </w:t>
      </w:r>
      <w:proofErr w:type="gramStart"/>
      <w:r w:rsidRPr="00E31CFE">
        <w:rPr>
          <w:rFonts w:ascii="Times New Roman" w:hAnsi="Times New Roman" w:cs="Times New Roman"/>
        </w:rPr>
        <w:t>Дети-сироты и дети, оставшиеся без попечения родителей, а также дети, находящиеся под опекой (попечительством), имевшие закрепленное жилое помещение, сохраняют на него право на весь период пребывания в образовательном учреждении или учреждении социального обслуживания населения, а также в учреждениях всех видов профессионального образования независимо от форм собственности, на период службы в рядах Вооруженных Сил Российской Федерации, на период нахождения в учреждениях</w:t>
      </w:r>
      <w:proofErr w:type="gramEnd"/>
      <w:r w:rsidRPr="00E31CFE">
        <w:rPr>
          <w:rFonts w:ascii="Times New Roman" w:hAnsi="Times New Roman" w:cs="Times New Roman"/>
        </w:rPr>
        <w:t xml:space="preserve">, </w:t>
      </w:r>
      <w:proofErr w:type="gramStart"/>
      <w:r w:rsidRPr="00E31CFE">
        <w:rPr>
          <w:rFonts w:ascii="Times New Roman" w:hAnsi="Times New Roman" w:cs="Times New Roman"/>
        </w:rPr>
        <w:t>исполняющих</w:t>
      </w:r>
      <w:proofErr w:type="gramEnd"/>
      <w:r w:rsidRPr="00E31CFE">
        <w:rPr>
          <w:rFonts w:ascii="Times New Roman" w:hAnsi="Times New Roman" w:cs="Times New Roman"/>
        </w:rPr>
        <w:t xml:space="preserve"> наказание в виде лишения свободы.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E31CFE">
        <w:rPr>
          <w:rFonts w:ascii="Times New Roman" w:hAnsi="Times New Roman" w:cs="Times New Roman"/>
        </w:rPr>
        <w:t>Дети-сироты и дети, оставшиеся без попечения родителей, а также дети, находящиеся под опекой (попечительством), не имеющие закрепленного жилого помещения, после окончания пребывания в образовательном учреждении или учреждении социального обслуживания, а также в учреждениях всех видов профессионального образования, либо по окончании службы в рядах Вооруженных Сил Российской Федерации, либо после возвращения из учреждений, исполняющих наказание в виде лишения свободы, обеспечиваются органами</w:t>
      </w:r>
      <w:proofErr w:type="gramEnd"/>
      <w:r w:rsidRPr="00E31CFE">
        <w:rPr>
          <w:rFonts w:ascii="Times New Roman" w:hAnsi="Times New Roman" w:cs="Times New Roman"/>
        </w:rPr>
        <w:t xml:space="preserve"> исполнительной власти по месту жительства вне очереди жилой площадью не ниже установленных социальных норм.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Дополнительные гарантии прав детей-сирот и детей, оставшихся без попечения родителей, на имущество и жилое помещение устанавливаются законодательством субъектов Российской Федерации и относятся к расходным обязательствам субъектов Российской Федерации.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2. Регистрационный учет детей-сирот и детей, оставшихся без попечения родителей, осуществляется как по месту жительства (место закрепления за ними жилой площади), так и по месту временного пребывания (учреждение для детей-сирот и детей, оставшихся без попечения родителей, общежитие, семья опекуна (попечителя), приемная семья).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Снятие детей-сирот и детей, оставшихся без попечения родителей, с регистрационного учета по месту жительства или по месту пребывания осуществляется только с согласия органов опеки и попечительства.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3. Утратил силу с 1 января 2005 г.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4. Утратил силу с 1 января 2005 г.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5. Утратил силу с 1 января 2005 г.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6. Утратил силу с 1 января 2005 г.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7. Утратил силу с 1 января 2005 г.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Статья 9. Дополнительные гарантии права на труд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1. Органы государственной службы занятости населения (далее - органы службы занятости) при обращении к ним детей-сирот и детей, оставшихся без попечения родителей, в возрасте от четырнадцати до восемнадцати лет осуществляют </w:t>
      </w:r>
      <w:proofErr w:type="spellStart"/>
      <w:r w:rsidRPr="00E31CFE">
        <w:rPr>
          <w:rFonts w:ascii="Times New Roman" w:hAnsi="Times New Roman" w:cs="Times New Roman"/>
        </w:rPr>
        <w:t>профориентационную</w:t>
      </w:r>
      <w:proofErr w:type="spellEnd"/>
      <w:r w:rsidRPr="00E31CFE">
        <w:rPr>
          <w:rFonts w:ascii="Times New Roman" w:hAnsi="Times New Roman" w:cs="Times New Roman"/>
        </w:rPr>
        <w:t xml:space="preserve"> работу с указанными </w:t>
      </w:r>
      <w:r w:rsidRPr="00E31CFE">
        <w:rPr>
          <w:rFonts w:ascii="Times New Roman" w:hAnsi="Times New Roman" w:cs="Times New Roman"/>
        </w:rPr>
        <w:lastRenderedPageBreak/>
        <w:t>лицами и обеспечивают диагностику их профессиональной пригодности с учетом состояния здоровья.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2. Утратил силу с 1 января 2005 г.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3. Должностные лица, виновные в нарушении условий трудовых договоров (контрактов), регулирующих их отношения с гражданами из числа детей-сирот и детей, оставшихся без попечения родителей, несут ответственность в порядке, установленном законодательством Российской Федерации.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4. Утратил силу с 1 января 2005 г.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5. </w:t>
      </w:r>
      <w:proofErr w:type="gramStart"/>
      <w:r w:rsidRPr="00E31CFE">
        <w:rPr>
          <w:rFonts w:ascii="Times New Roman" w:hAnsi="Times New Roman" w:cs="Times New Roman"/>
        </w:rPr>
        <w:t>Ищущим работу впервые и зарегистрированным в органах государственной службы занятости в статусе безработного детям-сиротам, детям, оставшимся без попечения родителей, лицам из числа детей-сирот и детей, оставшихся без попечения родителей, выплачивается пособие по безработице в течение 6 месяцев в размере уровня средней заработной платы, сложившегося в республике, крае, области, городах Москве и Санкт-Петербурге, автономной области, автономном округе.</w:t>
      </w:r>
      <w:proofErr w:type="gramEnd"/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Органы службы занятости в течение указанного срока осуществляют профессиональную ориентацию, профессиональную подготовку и трудоустройство лиц данной категории.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6. </w:t>
      </w:r>
      <w:proofErr w:type="gramStart"/>
      <w:r w:rsidRPr="00E31CFE">
        <w:rPr>
          <w:rFonts w:ascii="Times New Roman" w:hAnsi="Times New Roman" w:cs="Times New Roman"/>
        </w:rPr>
        <w:t>Работникам из числа детей-сирот, детей, оставшихся без попечения родителей, а также лицам из числа детей-сирот и детей, оставшихся без попечения родителей, высвобождаемым из организаций в связи с их ликвидацией, сокращением численности или штата, работодатели (их правопреемники) обязаны обеспечить за счет собственных средств необходимое профессиональное обучение с последующим их трудоустройством в данной или другой организациях.</w:t>
      </w:r>
      <w:proofErr w:type="gramEnd"/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Статья 10. Судебная защита прав детей-сирот и детей, оставшихся без попечения родителей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За защитой своих прав дети-сироты и дети, оставшиеся без попечения родителей, а равно их законные представители, опекуны (попечители), органы опеки и попечительства и прокурор вправе обратиться в установленном порядке в соответствующие суды Российской Федерации.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Статья 11. Ответственность за неисполнение настоящего Федерального закона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1. Должностные лица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 несут ответственность за несоблюдение положений настоящего Федерального закона в соответствии с Конституцией Российской Федерации, с законодательством Российской Федерации.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2. Нормативные правовые акты федеральных органов исполнительной власти, принятые с нарушением настоящего Федерального закона, ограничивающие права детей-сирот и детей, оставшихся без попечения родителей, либо устанавливающие такой порядок осуществления этих </w:t>
      </w:r>
      <w:r w:rsidRPr="00E31CFE">
        <w:rPr>
          <w:rFonts w:ascii="Times New Roman" w:hAnsi="Times New Roman" w:cs="Times New Roman"/>
        </w:rPr>
        <w:lastRenderedPageBreak/>
        <w:t>прав, который существенно затрудняет их использование, признаются недействительными в установленном законодательством порядке.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3. Неисполнение либо ненадлежащее исполнение должностными лицами федеральных органов государственной власти своих обязанностей, предусмотренных настоящим Федеральным законом, влечет за собой дисциплинарную, административную, уголовную или гражданско-правовую ответственность в соответствии с законодательством Российской Федерации.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Заключительные положения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Статья 12. Приведение правовых актов в соответствие с настоящим Федеральным законом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Статья 13. Вступление в силу настоящего Федерального закона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1. Настоящий Федеральный закон вступает в силу со дня его официального опубликования.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2. Пункты 5, 6 статьи 6, пункт 5 статьи 9 настоящего Федерального закона вступают в силу с 1 января 1998 года.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Президент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Российской Федерации </w:t>
      </w:r>
      <w:r w:rsidRPr="00E31CFE">
        <w:rPr>
          <w:rFonts w:ascii="Times New Roman" w:hAnsi="Times New Roman" w:cs="Times New Roman"/>
        </w:rPr>
        <w:tab/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Б.Ельцин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 xml:space="preserve"> 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Москва, Кремль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21 декабря 1996 года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  <w:r w:rsidRPr="00E31CFE">
        <w:rPr>
          <w:rFonts w:ascii="Times New Roman" w:hAnsi="Times New Roman" w:cs="Times New Roman"/>
        </w:rPr>
        <w:t>N 159-ФЗ</w:t>
      </w:r>
    </w:p>
    <w:p w:rsidR="00E31CFE" w:rsidRPr="00E31CFE" w:rsidRDefault="00E31CFE" w:rsidP="00E31CFE">
      <w:pPr>
        <w:spacing w:after="0"/>
        <w:jc w:val="both"/>
        <w:rPr>
          <w:rFonts w:ascii="Times New Roman" w:hAnsi="Times New Roman" w:cs="Times New Roman"/>
        </w:rPr>
      </w:pPr>
    </w:p>
    <w:p w:rsidR="00315953" w:rsidRPr="00E31CFE" w:rsidRDefault="00315953" w:rsidP="00E31CFE">
      <w:pPr>
        <w:spacing w:after="0"/>
        <w:jc w:val="both"/>
        <w:rPr>
          <w:rFonts w:ascii="Times New Roman" w:hAnsi="Times New Roman" w:cs="Times New Roman"/>
        </w:rPr>
      </w:pPr>
    </w:p>
    <w:sectPr w:rsidR="00315953" w:rsidRPr="00E31CFE" w:rsidSect="00315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CFE"/>
    <w:rsid w:val="00315953"/>
    <w:rsid w:val="00E31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3027</Words>
  <Characters>17255</Characters>
  <Application>Microsoft Office Word</Application>
  <DocSecurity>0</DocSecurity>
  <Lines>143</Lines>
  <Paragraphs>40</Paragraphs>
  <ScaleCrop>false</ScaleCrop>
  <Company/>
  <LinksUpToDate>false</LinksUpToDate>
  <CharactersWithSpaces>20242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Tarova</dc:creator>
  <cp:keywords/>
  <dc:description/>
  <cp:lastModifiedBy>Tarova</cp:lastModifiedBy>
  <cp:revision>2</cp:revision>
  <dcterms:created xsi:type="dcterms:W3CDTF">2013-08-10T01:53:00Z</dcterms:created>
  <dcterms:modified xsi:type="dcterms:W3CDTF">2013-08-10T01:54:00Z</dcterms:modified>
</cp:coreProperties>
</file>